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CE7FD9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РЕПУБЛИКА СРБИЈА</w:t>
      </w:r>
    </w:p>
    <w:p w:rsidR="00827620" w:rsidRPr="00CE7FD9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НАРОДНА СКУПШТИНА</w:t>
      </w:r>
    </w:p>
    <w:p w:rsidR="00827620" w:rsidRPr="00CE7FD9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827620" w:rsidRPr="00CE7FD9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и контролу трошења јавних средстава</w:t>
      </w:r>
    </w:p>
    <w:p w:rsidR="00827620" w:rsidRPr="00CE7FD9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CE7FD9">
        <w:rPr>
          <w:rFonts w:ascii="Times New Roman" w:hAnsi="Times New Roman"/>
          <w:sz w:val="23"/>
          <w:szCs w:val="23"/>
          <w:lang w:val="ru-RU"/>
        </w:rPr>
        <w:t>1</w:t>
      </w:r>
      <w:r w:rsidRPr="00CE7FD9">
        <w:rPr>
          <w:rFonts w:ascii="Times New Roman" w:hAnsi="Times New Roman"/>
          <w:sz w:val="23"/>
          <w:szCs w:val="23"/>
        </w:rPr>
        <w:t>1</w:t>
      </w:r>
      <w:r w:rsidRPr="00CE7FD9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CE7FD9">
        <w:rPr>
          <w:rFonts w:ascii="Times New Roman" w:hAnsi="Times New Roman"/>
          <w:sz w:val="23"/>
          <w:szCs w:val="23"/>
        </w:rPr>
        <w:t>06</w:t>
      </w:r>
      <w:r w:rsidRPr="00CE7FD9">
        <w:rPr>
          <w:rFonts w:ascii="Times New Roman" w:hAnsi="Times New Roman"/>
          <w:sz w:val="23"/>
          <w:szCs w:val="23"/>
          <w:lang w:val="sr-Cyrl-RS"/>
        </w:rPr>
        <w:t>-2</w:t>
      </w:r>
      <w:r w:rsidRPr="00CE7FD9">
        <w:rPr>
          <w:rFonts w:ascii="Times New Roman" w:hAnsi="Times New Roman"/>
          <w:sz w:val="23"/>
          <w:szCs w:val="23"/>
          <w:lang w:val="ru-RU"/>
        </w:rPr>
        <w:t>/</w:t>
      </w:r>
      <w:r w:rsidR="00DC5358" w:rsidRPr="00CE7FD9">
        <w:rPr>
          <w:rFonts w:ascii="Times New Roman" w:hAnsi="Times New Roman"/>
          <w:sz w:val="23"/>
          <w:szCs w:val="23"/>
          <w:lang w:val="sr-Cyrl-RS"/>
        </w:rPr>
        <w:t>216</w:t>
      </w:r>
      <w:r w:rsidR="00DC5358" w:rsidRPr="00CE7FD9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CE7FD9" w:rsidRDefault="00DC5358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93426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окто</w:t>
      </w:r>
      <w:r w:rsidR="0093426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бар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. године</w:t>
      </w:r>
    </w:p>
    <w:p w:rsidR="00827620" w:rsidRPr="00CE7FD9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>Б е о г р а д</w:t>
      </w:r>
    </w:p>
    <w:p w:rsidR="00CE7FD9" w:rsidRDefault="00CE7FD9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Pr="00CE7FD9" w:rsidRDefault="00CE7FD9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CE7FD9" w:rsidRDefault="0082762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827620" w:rsidRPr="00CE7FD9" w:rsidRDefault="008A3C86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ОСМЕ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СЕДНИЦЕ ОДБОРА ЗА ФИНАНСИЈЕ,</w:t>
      </w:r>
    </w:p>
    <w:p w:rsidR="00827620" w:rsidRPr="00CE7FD9" w:rsidRDefault="0082762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РЕПУБЛИЧКИ</w:t>
      </w:r>
      <w:r w:rsidRPr="00CE7FD9">
        <w:rPr>
          <w:rFonts w:ascii="Times New Roman" w:eastAsia="Times New Roman" w:hAnsi="Times New Roman" w:cs="Times New Roman"/>
          <w:sz w:val="23"/>
          <w:szCs w:val="23"/>
        </w:rPr>
        <w:t xml:space="preserve"> БУЏЕТ И КОНТРОЛУ ТРОШЕЊА ЈАВНИХ СРЕДСТАВА,</w:t>
      </w:r>
    </w:p>
    <w:p w:rsidR="00CE7FD9" w:rsidRDefault="00481F7A" w:rsidP="00CE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ОДРЖАНЕ 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ОКТО</w:t>
      </w:r>
      <w:r w:rsidR="00E30FC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БР</w:t>
      </w:r>
      <w:r w:rsidR="0082792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А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93426F" w:rsidRPr="00CE7FD9">
        <w:rPr>
          <w:rFonts w:ascii="Times New Roman" w:eastAsia="Times New Roman" w:hAnsi="Times New Roman" w:cs="Times New Roman"/>
          <w:sz w:val="23"/>
          <w:szCs w:val="23"/>
        </w:rPr>
        <w:t>ГОДИНЕ</w:t>
      </w:r>
    </w:p>
    <w:p w:rsidR="00CE7FD9" w:rsidRDefault="00CE7FD9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Default="00CE7FD9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Default="00DC5358" w:rsidP="00CE7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Седница је почела у 12</w:t>
      </w:r>
      <w:r w:rsidR="00E30FC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,0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0 часова.</w:t>
      </w:r>
    </w:p>
    <w:p w:rsidR="00CE7FD9" w:rsidRDefault="00DC5358" w:rsidP="00CE7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Седницом је председавала др Александра Томић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, председник Одбора.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 чланови Одбора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Горан Ковачевић, Оливера Пешић, Зоран Красић, Милорад Мијатовић, 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Момо Чолаковић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30FC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Золтан Пек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Седници су присуствовали 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заменици чланова Одбора: 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Иван Манојловић, заменик Верољуба Арсића, Зоран Бојанић, заменик Николе Јоловића, Славиша Булатовић, заменик Радмила Костића, Србислав Филиповић, заменик Жике Гојковића и Ђорђе Милићевић, заменик Душана Бајатовића.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У току расправе по првој тачки дневног реда, заменик члана одбора Ђорђе Милићевић напустио је салу у којој се одржавала седница. 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Седници нису присуствовали 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чланови Одбора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Милорад Мирчић, Саша Радуловић, Горан Ћирић, Милан Лапчевић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Војисл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ав Вујић, нити њихови заменици.</w:t>
      </w:r>
    </w:p>
    <w:p w:rsidR="00583AF4" w:rsidRP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је присуствовао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Ненад</w:t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Божић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подносилац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амандмана.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</w:t>
      </w:r>
    </w:p>
    <w:p w:rsidR="00CE7FD9" w:rsidRDefault="00827620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На позив председника Одбора, седници су присуствовали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Мирјана 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Ћ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ојбашић, помоћник министра 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у Министарству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финансија и Саша М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о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гић, помоћник министра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 Министарству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државне управе и локалне самоуправе.</w:t>
      </w:r>
    </w:p>
    <w:p w:rsidR="008F2E86" w:rsidRPr="00CE7FD9" w:rsidRDefault="008F2E86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Default="00827620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На предлог председника</w:t>
      </w:r>
      <w:r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Одбор је већином гласова утврдио следећи </w:t>
      </w:r>
    </w:p>
    <w:p w:rsidR="00CE7FD9" w:rsidRPr="00CE7FD9" w:rsidRDefault="00CE7FD9" w:rsidP="00CE7F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3426F" w:rsidRPr="00CE7FD9" w:rsidRDefault="00827620" w:rsidP="009342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hAnsi="Times New Roman" w:cs="Times New Roman"/>
          <w:sz w:val="23"/>
          <w:szCs w:val="23"/>
          <w:lang w:val="ru-RU"/>
        </w:rPr>
        <w:t>Д н е в н и     р е д</w:t>
      </w:r>
    </w:p>
    <w:p w:rsid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3426F" w:rsidRP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</w:rPr>
        <w:t>1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Разматрање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>П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редлога закона о изменама Закона о финансирању локалне самоуправе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(број 011-1856/16 од 19. августа 2016. године)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у појединостима.</w:t>
      </w:r>
      <w:r w:rsidR="00583AF4" w:rsidRPr="00CE7FD9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CE7FD9" w:rsidRDefault="00CE7FD9" w:rsidP="008A3C8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E656D1" w:rsidRP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Прва тачка дневног реда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: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Разматрање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>П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редлога закона о изменама Закона о финансирању локалне самоуправе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у појединостима</w:t>
      </w:r>
    </w:p>
    <w:p w:rsidR="00CE7FD9" w:rsidRPr="00CE7FD9" w:rsidRDefault="00CE7FD9" w:rsidP="008A3C8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</w:p>
    <w:p w:rsid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У </w:t>
      </w:r>
      <w:r w:rsidR="008F2E86">
        <w:rPr>
          <w:rFonts w:ascii="Times New Roman" w:hAnsi="Times New Roman"/>
          <w:bCs/>
          <w:sz w:val="23"/>
          <w:szCs w:val="23"/>
          <w:lang w:val="sr-Cyrl-RS"/>
        </w:rPr>
        <w:t>дискусији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по овој тачки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дневног реда учествовали су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>: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>Ненад</w:t>
      </w:r>
      <w:r w:rsidR="00481F7A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Божић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>, Горан Ковачевић, Зоран Красић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>, Момо Чолаковић и Мирјана Ћојбашић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CE7FD9" w:rsidRDefault="00CE7FD9" w:rsidP="00CE7FD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>* * *</w:t>
      </w:r>
    </w:p>
    <w:p w:rsidR="00CE7FD9" w:rsidRP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8F2E86" w:rsidRDefault="00CE7FD9" w:rsidP="008F2E8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8F2E86" w:rsidRDefault="008F2E86" w:rsidP="008F2E8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8F2E86" w:rsidRPr="00CE7FD9" w:rsidRDefault="0093426F" w:rsidP="00F46112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CE7FD9">
        <w:rPr>
          <w:rFonts w:ascii="Times New Roman" w:hAnsi="Times New Roman"/>
          <w:bCs/>
          <w:sz w:val="23"/>
          <w:szCs w:val="23"/>
          <w:lang w:val="sr-Cyrl-RS"/>
        </w:rPr>
        <w:t>И З В Е Ш Т А Ј</w:t>
      </w:r>
    </w:p>
    <w:p w:rsidR="00F46112" w:rsidRPr="00CE7FD9" w:rsidRDefault="00F46112" w:rsidP="00F46112">
      <w:pPr>
        <w:pStyle w:val="NoSpacing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</w:p>
    <w:p w:rsidR="00F46112" w:rsidRPr="00CE7FD9" w:rsidRDefault="00F46112" w:rsidP="00F461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Предлог закона о изменама Закона о финансирању локалне самоуправе.</w:t>
      </w:r>
    </w:p>
    <w:p w:rsidR="00F46112" w:rsidRPr="00CE7FD9" w:rsidRDefault="00F46112" w:rsidP="00F461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</w:r>
    </w:p>
    <w:p w:rsidR="00F46112" w:rsidRPr="00CE7FD9" w:rsidRDefault="00F46112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је одлучио да предложи Народној скупштини да </w:t>
      </w:r>
      <w:r w:rsidRPr="00CE7FD9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одбије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следеће амандмане:</w:t>
      </w:r>
    </w:p>
    <w:p w:rsidR="00CE7FD9" w:rsidRPr="00CE7FD9" w:rsidRDefault="00CE7FD9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на члан 1, који су у </w:t>
      </w:r>
      <w:r w:rsidRPr="00CE7FD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истоветном тексту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поднели народни посланик Бошко Обрадовић, народни посланик Зоран Живковић, заједно народни посланици Марко Ђуришић, Мирослав Алексић, Горан Богдановић, Ненад Константиновић и Здравко Станковић, и заједно народни посланици Радослав Милојичић и Дејан Николић;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који је поднео народни посланик Саша Радуловић;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који су заједно поднели народни посланици Милан Лапчевић и Дејан Шулкић;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на члан 1. који је поднела народни посланик Александра Јерков; 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- на члан 1. који је поднео народни посланик Горан Ћирић;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- на члан 1. који је поднео народни посланик Балша Божовић;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- на члан 1. са исправком, који је поднела народни посланик Наташа Вучковић;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са исправком, који су заједно поднели народни посланици Верољуб Стевановић, Томислав Жигманов и Душан Петровић;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који је поднео народни посланик Горан Јешић;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са исправком, који је поднела народни посланик Гордана Чомић;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са исправком, који су заједно поднели народни посланици Маја Виденовић, Весна Марјановић и Драгољуб Мићуновић;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са исправком, који је поднео народни посланик Александар Стевановић;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- на члан 1. који су заједно поднели народни посланици Ненад Чанак, Мариника Тепић, Олена Папуга и Нада Лазић;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- на члан 1. са исправком, који је поднео народни посланик Ненад Божић;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са исправком, који је поднела народни посланик Љупка Михајловска;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са исправком који је поднео народни посланик Јован Јовановић;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- на члан 1. са исправком, који је поднела народни посланик Бранка Стаменковић;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на члан 2, који су у </w:t>
      </w:r>
      <w:r w:rsidRPr="00CE7FD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истоветном тексту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поднели народни посланик Бошко Обрадовић, народни посланик Зоран Живковић, заједно народни посланици Марко Ђуришић, Мирослав Алексић, Горан Богдановић, Ненад Константиновић и Здравко Станковић, и заједно народни посланици Радослав Милојичић и Дејан Николић.</w:t>
      </w:r>
    </w:p>
    <w:p w:rsidR="00CE7FD9" w:rsidRPr="00CE7FD9" w:rsidRDefault="00CE7FD9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46112" w:rsidRPr="00CE7FD9" w:rsidRDefault="00CE7FD9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F46112" w:rsidRPr="00CE7FD9" w:rsidRDefault="00F46112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Pr="00CE7FD9" w:rsidRDefault="002344FE" w:rsidP="00CE7FD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 xml:space="preserve">* * </w:t>
      </w:r>
      <w:r w:rsidR="00CE7FD9" w:rsidRPr="00CE7FD9">
        <w:rPr>
          <w:rFonts w:ascii="Times New Roman" w:hAnsi="Times New Roman"/>
          <w:bCs/>
          <w:sz w:val="23"/>
          <w:szCs w:val="23"/>
          <w:lang w:val="sr-Cyrl-RS"/>
        </w:rPr>
        <w:t>*</w:t>
      </w:r>
    </w:p>
    <w:p w:rsidR="00CE7FD9" w:rsidRPr="00CE7FD9" w:rsidRDefault="00F46112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</w:p>
    <w:p w:rsidR="00827620" w:rsidRPr="00CE7FD9" w:rsidRDefault="002E718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E7FD9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1</w:t>
      </w:r>
      <w:r w:rsidR="005F134E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2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5F134E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55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часова.</w:t>
      </w:r>
    </w:p>
    <w:p w:rsidR="00827620" w:rsidRPr="00CE7FD9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CE7FD9" w:rsidRPr="00CE7FD9" w:rsidRDefault="00CE7FD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CE7FD9" w:rsidRPr="00CE7FD9" w:rsidRDefault="00CE7FD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ПРЕДСЕДНИК</w:t>
      </w:r>
    </w:p>
    <w:p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др Александра Томић</w:t>
      </w:r>
    </w:p>
    <w:p w:rsidR="005F134E" w:rsidRPr="00CE7FD9" w:rsidRDefault="005F134E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sectPr w:rsidR="005F134E" w:rsidRPr="00CE7FD9" w:rsidSect="006B719A">
      <w:footerReference w:type="default" r:id="rId8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D9" w:rsidRDefault="00CE7FD9" w:rsidP="002E7189">
      <w:pPr>
        <w:spacing w:after="0" w:line="240" w:lineRule="auto"/>
      </w:pPr>
      <w:r>
        <w:separator/>
      </w:r>
    </w:p>
  </w:endnote>
  <w:endnote w:type="continuationSeparator" w:id="0">
    <w:p w:rsidR="00CE7FD9" w:rsidRDefault="00CE7FD9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FD9" w:rsidRDefault="00CE7F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FD9" w:rsidRDefault="00CE7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D9" w:rsidRDefault="00CE7FD9" w:rsidP="002E7189">
      <w:pPr>
        <w:spacing w:after="0" w:line="240" w:lineRule="auto"/>
      </w:pPr>
      <w:r>
        <w:separator/>
      </w:r>
    </w:p>
  </w:footnote>
  <w:footnote w:type="continuationSeparator" w:id="0">
    <w:p w:rsidR="00CE7FD9" w:rsidRDefault="00CE7FD9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95B55"/>
    <w:rsid w:val="000B2CC8"/>
    <w:rsid w:val="000C2857"/>
    <w:rsid w:val="000F4DF7"/>
    <w:rsid w:val="00101510"/>
    <w:rsid w:val="001204FC"/>
    <w:rsid w:val="00190860"/>
    <w:rsid w:val="001E44E1"/>
    <w:rsid w:val="00201853"/>
    <w:rsid w:val="00224B8E"/>
    <w:rsid w:val="002324E8"/>
    <w:rsid w:val="002344FE"/>
    <w:rsid w:val="00267B40"/>
    <w:rsid w:val="00277288"/>
    <w:rsid w:val="002C298D"/>
    <w:rsid w:val="002E7189"/>
    <w:rsid w:val="00390F07"/>
    <w:rsid w:val="00446D99"/>
    <w:rsid w:val="00481F7A"/>
    <w:rsid w:val="00483A76"/>
    <w:rsid w:val="00530E8B"/>
    <w:rsid w:val="00583AF4"/>
    <w:rsid w:val="005F134E"/>
    <w:rsid w:val="0063418B"/>
    <w:rsid w:val="006A1961"/>
    <w:rsid w:val="006B719A"/>
    <w:rsid w:val="0073011F"/>
    <w:rsid w:val="007A6413"/>
    <w:rsid w:val="007B5312"/>
    <w:rsid w:val="00827620"/>
    <w:rsid w:val="0082792F"/>
    <w:rsid w:val="008A2CB6"/>
    <w:rsid w:val="008A3C86"/>
    <w:rsid w:val="008C160E"/>
    <w:rsid w:val="008F2E86"/>
    <w:rsid w:val="009269AD"/>
    <w:rsid w:val="0093426F"/>
    <w:rsid w:val="009657D1"/>
    <w:rsid w:val="009D36A1"/>
    <w:rsid w:val="009F2C1E"/>
    <w:rsid w:val="00A036F7"/>
    <w:rsid w:val="00A33F78"/>
    <w:rsid w:val="00A91C9A"/>
    <w:rsid w:val="00AA248E"/>
    <w:rsid w:val="00AE2D91"/>
    <w:rsid w:val="00B46E7B"/>
    <w:rsid w:val="00C96EAB"/>
    <w:rsid w:val="00CE7FD9"/>
    <w:rsid w:val="00DA0607"/>
    <w:rsid w:val="00DA547C"/>
    <w:rsid w:val="00DC5358"/>
    <w:rsid w:val="00E16A89"/>
    <w:rsid w:val="00E30FC0"/>
    <w:rsid w:val="00E44BFB"/>
    <w:rsid w:val="00E656D1"/>
    <w:rsid w:val="00EB282D"/>
    <w:rsid w:val="00F46112"/>
    <w:rsid w:val="00F64EFF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1DF0-2B77-474F-ADD3-88B21FED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5</cp:revision>
  <cp:lastPrinted>2016-10-06T13:56:00Z</cp:lastPrinted>
  <dcterms:created xsi:type="dcterms:W3CDTF">2016-10-06T13:28:00Z</dcterms:created>
  <dcterms:modified xsi:type="dcterms:W3CDTF">2016-10-06T13:57:00Z</dcterms:modified>
</cp:coreProperties>
</file>